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FEE" w:rsidRPr="00A243A3" w:rsidRDefault="001E1FEE" w:rsidP="00A243A3">
      <w:pPr>
        <w:jc w:val="center"/>
        <w:rPr>
          <w:b/>
          <w:bCs/>
          <w:sz w:val="40"/>
          <w:szCs w:val="40"/>
        </w:rPr>
      </w:pPr>
      <w:r w:rsidRPr="00A243A3">
        <w:rPr>
          <w:b/>
          <w:bCs/>
          <w:sz w:val="40"/>
          <w:szCs w:val="40"/>
        </w:rPr>
        <w:t>Prayer for Peace with Iraq</w:t>
      </w:r>
    </w:p>
    <w:p w:rsidR="001E1FEE" w:rsidRPr="00A243A3" w:rsidRDefault="001E1FEE">
      <w:pPr>
        <w:rPr>
          <w:sz w:val="28"/>
          <w:szCs w:val="28"/>
        </w:rPr>
      </w:pPr>
      <w:r w:rsidRPr="00A243A3">
        <w:rPr>
          <w:sz w:val="28"/>
          <w:szCs w:val="28"/>
        </w:rPr>
        <w:t> </w:t>
      </w:r>
    </w:p>
    <w:p w:rsidR="001E1FEE" w:rsidRPr="00A243A3" w:rsidRDefault="001E1FEE">
      <w:pPr>
        <w:rPr>
          <w:sz w:val="28"/>
          <w:szCs w:val="28"/>
        </w:rPr>
      </w:pPr>
      <w:r w:rsidRPr="00A243A3">
        <w:rPr>
          <w:sz w:val="28"/>
          <w:szCs w:val="28"/>
        </w:rPr>
        <w:t>God of hope and compassion,</w:t>
      </w:r>
    </w:p>
    <w:p w:rsidR="001E1FEE" w:rsidRPr="00A243A3" w:rsidRDefault="001E1FEE">
      <w:pPr>
        <w:rPr>
          <w:sz w:val="28"/>
          <w:szCs w:val="28"/>
        </w:rPr>
      </w:pPr>
      <w:r w:rsidRPr="00A243A3">
        <w:rPr>
          <w:sz w:val="28"/>
          <w:szCs w:val="28"/>
        </w:rPr>
        <w:t>Holy One of Abraham and Sarah,</w:t>
      </w:r>
    </w:p>
    <w:p w:rsidR="001E1FEE" w:rsidRPr="00A243A3" w:rsidRDefault="001E1FEE">
      <w:pPr>
        <w:rPr>
          <w:sz w:val="28"/>
          <w:szCs w:val="28"/>
        </w:rPr>
      </w:pPr>
      <w:r w:rsidRPr="00A243A3">
        <w:rPr>
          <w:sz w:val="28"/>
          <w:szCs w:val="28"/>
        </w:rPr>
        <w:t>who called our ancestors in faith to journey to a new future</w:t>
      </w:r>
    </w:p>
    <w:p w:rsidR="001E1FEE" w:rsidRPr="00A243A3" w:rsidRDefault="001E1FEE">
      <w:pPr>
        <w:rPr>
          <w:sz w:val="28"/>
          <w:szCs w:val="28"/>
        </w:rPr>
      </w:pPr>
      <w:r w:rsidRPr="00A243A3">
        <w:rPr>
          <w:sz w:val="28"/>
          <w:szCs w:val="28"/>
        </w:rPr>
        <w:t>Be with us as we pray.</w:t>
      </w:r>
    </w:p>
    <w:p w:rsidR="001E1FEE" w:rsidRPr="00A243A3" w:rsidRDefault="001E1FEE">
      <w:pPr>
        <w:rPr>
          <w:sz w:val="28"/>
          <w:szCs w:val="28"/>
        </w:rPr>
      </w:pPr>
      <w:r w:rsidRPr="00A243A3">
        <w:rPr>
          <w:sz w:val="28"/>
          <w:szCs w:val="28"/>
        </w:rPr>
        <w:t> </w:t>
      </w:r>
    </w:p>
    <w:p w:rsidR="001E1FEE" w:rsidRPr="00A243A3" w:rsidRDefault="001E1FEE">
      <w:pPr>
        <w:rPr>
          <w:sz w:val="28"/>
          <w:szCs w:val="28"/>
        </w:rPr>
      </w:pPr>
      <w:r w:rsidRPr="00A243A3">
        <w:rPr>
          <w:sz w:val="28"/>
          <w:szCs w:val="28"/>
        </w:rPr>
        <w:t>We remember today the country of Iraq from which they were summoned,</w:t>
      </w:r>
    </w:p>
    <w:p w:rsidR="001E1FEE" w:rsidRPr="00A243A3" w:rsidRDefault="001E1FEE">
      <w:pPr>
        <w:rPr>
          <w:sz w:val="28"/>
          <w:szCs w:val="28"/>
        </w:rPr>
      </w:pPr>
      <w:r w:rsidRPr="00A243A3">
        <w:rPr>
          <w:sz w:val="28"/>
          <w:szCs w:val="28"/>
        </w:rPr>
        <w:t>ancient land of the Middle East, realm of two rivers</w:t>
      </w:r>
    </w:p>
    <w:p w:rsidR="001E1FEE" w:rsidRPr="00A243A3" w:rsidRDefault="001E1FEE">
      <w:pPr>
        <w:rPr>
          <w:sz w:val="28"/>
          <w:szCs w:val="28"/>
        </w:rPr>
      </w:pPr>
      <w:r w:rsidRPr="00A243A3">
        <w:rPr>
          <w:sz w:val="28"/>
          <w:szCs w:val="28"/>
        </w:rPr>
        <w:t>birthplace of great cities and civilization.</w:t>
      </w:r>
    </w:p>
    <w:p w:rsidR="001E1FEE" w:rsidRPr="00A243A3" w:rsidRDefault="001E1FEE">
      <w:pPr>
        <w:rPr>
          <w:sz w:val="28"/>
          <w:szCs w:val="28"/>
        </w:rPr>
      </w:pPr>
      <w:r w:rsidRPr="00A243A3">
        <w:rPr>
          <w:sz w:val="28"/>
          <w:szCs w:val="28"/>
        </w:rPr>
        <w:t> </w:t>
      </w:r>
    </w:p>
    <w:p w:rsidR="001E1FEE" w:rsidRPr="00A243A3" w:rsidRDefault="001E1FEE">
      <w:pPr>
        <w:rPr>
          <w:sz w:val="28"/>
          <w:szCs w:val="28"/>
        </w:rPr>
      </w:pPr>
      <w:r w:rsidRPr="00A243A3">
        <w:rPr>
          <w:sz w:val="28"/>
          <w:szCs w:val="28"/>
        </w:rPr>
        <w:t>May we who name ourselves children of Abraham and Sarah</w:t>
      </w:r>
    </w:p>
    <w:p w:rsidR="001E1FEE" w:rsidRPr="00A243A3" w:rsidRDefault="001E1FEE">
      <w:pPr>
        <w:rPr>
          <w:sz w:val="28"/>
          <w:szCs w:val="28"/>
        </w:rPr>
      </w:pPr>
      <w:r w:rsidRPr="00A243A3">
        <w:rPr>
          <w:sz w:val="28"/>
          <w:szCs w:val="28"/>
        </w:rPr>
        <w:t>call to mind our sisters and brothers in the East and with them look to a new future.</w:t>
      </w:r>
    </w:p>
    <w:p w:rsidR="001E1FEE" w:rsidRPr="00A243A3" w:rsidRDefault="001E1FEE">
      <w:pPr>
        <w:rPr>
          <w:sz w:val="28"/>
          <w:szCs w:val="28"/>
        </w:rPr>
      </w:pPr>
      <w:r w:rsidRPr="00A243A3">
        <w:rPr>
          <w:sz w:val="28"/>
          <w:szCs w:val="28"/>
        </w:rPr>
        <w:t> </w:t>
      </w:r>
    </w:p>
    <w:p w:rsidR="001E1FEE" w:rsidRPr="00A243A3" w:rsidRDefault="001E1FEE">
      <w:pPr>
        <w:rPr>
          <w:sz w:val="28"/>
          <w:szCs w:val="28"/>
        </w:rPr>
      </w:pPr>
      <w:r w:rsidRPr="00A243A3">
        <w:rPr>
          <w:sz w:val="28"/>
          <w:szCs w:val="28"/>
        </w:rPr>
        <w:t>God of reconciliation, God of painful sacrifice uniting humankind</w:t>
      </w:r>
    </w:p>
    <w:p w:rsidR="001E1FEE" w:rsidRPr="00A243A3" w:rsidRDefault="001E1FEE">
      <w:pPr>
        <w:rPr>
          <w:sz w:val="28"/>
          <w:szCs w:val="28"/>
        </w:rPr>
      </w:pPr>
      <w:r w:rsidRPr="00A243A3">
        <w:rPr>
          <w:sz w:val="28"/>
          <w:szCs w:val="28"/>
        </w:rPr>
        <w:t>we long for the day when you will provide for all nations on earth</w:t>
      </w:r>
    </w:p>
    <w:p w:rsidR="001E1FEE" w:rsidRPr="00A243A3" w:rsidRDefault="001E1FEE">
      <w:pPr>
        <w:rPr>
          <w:sz w:val="28"/>
          <w:szCs w:val="28"/>
        </w:rPr>
      </w:pPr>
      <w:r w:rsidRPr="00A243A3">
        <w:rPr>
          <w:sz w:val="28"/>
          <w:szCs w:val="28"/>
        </w:rPr>
        <w:t>your blessing of peace.</w:t>
      </w:r>
    </w:p>
    <w:p w:rsidR="001E1FEE" w:rsidRPr="00A243A3" w:rsidRDefault="001E1FEE">
      <w:pPr>
        <w:rPr>
          <w:sz w:val="28"/>
          <w:szCs w:val="28"/>
        </w:rPr>
      </w:pPr>
      <w:r w:rsidRPr="00A243A3">
        <w:rPr>
          <w:sz w:val="28"/>
          <w:szCs w:val="28"/>
        </w:rPr>
        <w:t> </w:t>
      </w:r>
    </w:p>
    <w:p w:rsidR="001E1FEE" w:rsidRPr="00A243A3" w:rsidRDefault="001E1FEE">
      <w:pPr>
        <w:rPr>
          <w:sz w:val="28"/>
          <w:szCs w:val="28"/>
        </w:rPr>
      </w:pPr>
      <w:r w:rsidRPr="00A243A3">
        <w:rPr>
          <w:sz w:val="28"/>
          <w:szCs w:val="28"/>
        </w:rPr>
        <w:t>But now with strife and war at hand</w:t>
      </w:r>
    </w:p>
    <w:p w:rsidR="001E1FEE" w:rsidRPr="00A243A3" w:rsidRDefault="001E1FEE">
      <w:pPr>
        <w:rPr>
          <w:sz w:val="28"/>
          <w:szCs w:val="28"/>
        </w:rPr>
      </w:pPr>
      <w:r w:rsidRPr="00A243A3">
        <w:rPr>
          <w:sz w:val="28"/>
          <w:szCs w:val="28"/>
        </w:rPr>
        <w:t>help us to see in each other a family likeness</w:t>
      </w:r>
    </w:p>
    <w:p w:rsidR="001E1FEE" w:rsidRPr="00A243A3" w:rsidRDefault="001E1FEE">
      <w:pPr>
        <w:rPr>
          <w:sz w:val="28"/>
          <w:szCs w:val="28"/>
        </w:rPr>
      </w:pPr>
      <w:r w:rsidRPr="00A243A3">
        <w:rPr>
          <w:sz w:val="28"/>
          <w:szCs w:val="28"/>
        </w:rPr>
        <w:t>a common inheritance as children of God.</w:t>
      </w:r>
    </w:p>
    <w:p w:rsidR="001E1FEE" w:rsidRPr="00A243A3" w:rsidRDefault="001E1FEE">
      <w:pPr>
        <w:rPr>
          <w:sz w:val="28"/>
          <w:szCs w:val="28"/>
        </w:rPr>
      </w:pPr>
      <w:r w:rsidRPr="00A243A3">
        <w:rPr>
          <w:sz w:val="28"/>
          <w:szCs w:val="28"/>
        </w:rPr>
        <w:t> </w:t>
      </w:r>
    </w:p>
    <w:p w:rsidR="001E1FEE" w:rsidRPr="00A243A3" w:rsidRDefault="001E1FEE">
      <w:pPr>
        <w:rPr>
          <w:sz w:val="28"/>
          <w:szCs w:val="28"/>
        </w:rPr>
      </w:pPr>
      <w:r w:rsidRPr="00A243A3">
        <w:rPr>
          <w:sz w:val="28"/>
          <w:szCs w:val="28"/>
        </w:rPr>
        <w:t>Keep hatred from the threshold of our hearts,</w:t>
      </w:r>
    </w:p>
    <w:p w:rsidR="001E1FEE" w:rsidRPr="00A243A3" w:rsidRDefault="001E1FEE">
      <w:pPr>
        <w:rPr>
          <w:sz w:val="28"/>
          <w:szCs w:val="28"/>
        </w:rPr>
      </w:pPr>
      <w:r w:rsidRPr="00A243A3">
        <w:rPr>
          <w:sz w:val="28"/>
          <w:szCs w:val="28"/>
        </w:rPr>
        <w:t>and preserve within us a generous spirit</w:t>
      </w:r>
    </w:p>
    <w:p w:rsidR="001E1FEE" w:rsidRPr="00A243A3" w:rsidRDefault="001E1FEE">
      <w:pPr>
        <w:rPr>
          <w:sz w:val="28"/>
          <w:szCs w:val="28"/>
        </w:rPr>
      </w:pPr>
      <w:r w:rsidRPr="00A243A3">
        <w:rPr>
          <w:sz w:val="28"/>
          <w:szCs w:val="28"/>
        </w:rPr>
        <w:t>which recognizes all peoples as children of God.</w:t>
      </w:r>
    </w:p>
    <w:p w:rsidR="001E1FEE" w:rsidRPr="00A243A3" w:rsidRDefault="001E1FEE">
      <w:pPr>
        <w:rPr>
          <w:sz w:val="28"/>
          <w:szCs w:val="28"/>
        </w:rPr>
      </w:pPr>
      <w:r w:rsidRPr="00A243A3">
        <w:rPr>
          <w:sz w:val="28"/>
          <w:szCs w:val="28"/>
        </w:rPr>
        <w:t> </w:t>
      </w:r>
    </w:p>
    <w:p w:rsidR="001E1FEE" w:rsidRPr="00A243A3" w:rsidRDefault="001E1FEE">
      <w:pPr>
        <w:rPr>
          <w:sz w:val="28"/>
          <w:szCs w:val="28"/>
        </w:rPr>
      </w:pPr>
      <w:r w:rsidRPr="00A243A3">
        <w:rPr>
          <w:sz w:val="28"/>
          <w:szCs w:val="28"/>
        </w:rPr>
        <w:t>This we ask in the name of the One who came to offer us</w:t>
      </w:r>
    </w:p>
    <w:p w:rsidR="001E1FEE" w:rsidRPr="00A243A3" w:rsidRDefault="001E1FEE">
      <w:pPr>
        <w:rPr>
          <w:sz w:val="28"/>
          <w:szCs w:val="28"/>
        </w:rPr>
      </w:pPr>
      <w:r w:rsidRPr="00A243A3">
        <w:rPr>
          <w:sz w:val="28"/>
          <w:szCs w:val="28"/>
        </w:rPr>
        <w:t>the costly gift of abundant life.   </w:t>
      </w:r>
    </w:p>
    <w:p w:rsidR="001E1FEE" w:rsidRPr="00A243A3" w:rsidRDefault="001E1FEE">
      <w:pPr>
        <w:rPr>
          <w:sz w:val="28"/>
          <w:szCs w:val="28"/>
        </w:rPr>
      </w:pPr>
      <w:r w:rsidRPr="00A243A3">
        <w:rPr>
          <w:sz w:val="28"/>
          <w:szCs w:val="28"/>
        </w:rPr>
        <w:t>AMEN.</w:t>
      </w:r>
    </w:p>
    <w:p w:rsidR="001E1FEE" w:rsidRPr="00A243A3" w:rsidRDefault="001E1FEE">
      <w:pPr>
        <w:rPr>
          <w:sz w:val="28"/>
          <w:szCs w:val="28"/>
        </w:rPr>
      </w:pPr>
    </w:p>
    <w:p w:rsidR="001E1FEE" w:rsidRPr="00A243A3" w:rsidRDefault="001E1FEE">
      <w:pPr>
        <w:rPr>
          <w:sz w:val="28"/>
          <w:szCs w:val="28"/>
        </w:rPr>
      </w:pPr>
      <w:r w:rsidRPr="00A243A3">
        <w:rPr>
          <w:sz w:val="28"/>
          <w:szCs w:val="28"/>
        </w:rPr>
        <w:t>--Tecie Lardner, OP</w:t>
      </w:r>
      <w:r w:rsidRPr="00A243A3">
        <w:rPr>
          <w:sz w:val="28"/>
          <w:szCs w:val="28"/>
        </w:rPr>
        <w:tab/>
      </w:r>
    </w:p>
    <w:p w:rsidR="001E1FEE" w:rsidRPr="00A243A3" w:rsidRDefault="001E1FEE">
      <w:pPr>
        <w:rPr>
          <w:sz w:val="28"/>
          <w:szCs w:val="28"/>
        </w:rPr>
      </w:pPr>
    </w:p>
    <w:sectPr w:rsidR="001E1FEE" w:rsidRPr="00A243A3" w:rsidSect="001E1F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B2DE7"/>
    <w:multiLevelType w:val="hybridMultilevel"/>
    <w:tmpl w:val="6E728150"/>
    <w:lvl w:ilvl="0" w:tplc="522A86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AD40A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D1CFA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55401D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088B01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3EEF6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41C8AE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6B61B6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2B2710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 w:tplc="522A86D6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3A3"/>
    <w:rsid w:val="001E1FEE"/>
    <w:rsid w:val="007F787E"/>
    <w:rsid w:val="00A24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pPr>
      <w:spacing w:before="100" w:beforeAutospacing="1" w:after="60" w:line="300" w:lineRule="atLeast"/>
      <w:outlineLvl w:val="0"/>
    </w:pPr>
    <w:rPr>
      <w:rFonts w:ascii="Verdana" w:hAnsi="Verdana" w:cs="Verdana"/>
      <w:b/>
      <w:bCs/>
      <w:color w:val="FFFFCC"/>
      <w:kern w:val="36"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352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70" w:lineRule="atLeast"/>
    </w:pPr>
    <w:rPr>
      <w:rFonts w:ascii="Verdana" w:hAnsi="Verdana" w:cs="Verdana"/>
      <w:color w:val="FFFFFF"/>
      <w:sz w:val="17"/>
      <w:szCs w:val="17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154</Words>
  <Characters>878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 </dc:creator>
  <cp:keywords/>
  <dc:description/>
  <cp:lastModifiedBy>Anne Lythgoe</cp:lastModifiedBy>
  <cp:revision>2</cp:revision>
  <dcterms:created xsi:type="dcterms:W3CDTF">2007-09-11T18:53:00Z</dcterms:created>
  <dcterms:modified xsi:type="dcterms:W3CDTF">2007-09-11T18:53:00Z</dcterms:modified>
</cp:coreProperties>
</file>